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8E10C" w14:textId="77777777" w:rsidR="00A64247" w:rsidRPr="007E2024" w:rsidRDefault="00A64247" w:rsidP="00A64247">
      <w:pPr>
        <w:rPr>
          <w:rFonts w:ascii="EB Garamond" w:eastAsia="EB Garamond" w:hAnsi="EB Garamond" w:cs="EB Garamond"/>
        </w:rPr>
      </w:pPr>
    </w:p>
    <w:p w14:paraId="33CE7A0D" w14:textId="77777777" w:rsidR="00A64247" w:rsidRPr="007E2024" w:rsidRDefault="00A64247" w:rsidP="00A64247">
      <w:pPr>
        <w:rPr>
          <w:rFonts w:ascii="EB Garamond" w:eastAsia="EB Garamond" w:hAnsi="EB Garamond" w:cs="EB Garamond"/>
        </w:rPr>
      </w:pPr>
    </w:p>
    <w:p w14:paraId="18C798E3" w14:textId="77777777" w:rsidR="007E2024" w:rsidRDefault="007E2024" w:rsidP="007E2024">
      <w:pPr>
        <w:rPr>
          <w:rFonts w:ascii="Garamond" w:hAnsi="Garamond"/>
        </w:rPr>
      </w:pPr>
    </w:p>
    <w:p w14:paraId="61E7E923" w14:textId="77777777" w:rsidR="007E2024" w:rsidRPr="007E2024" w:rsidRDefault="007E2024" w:rsidP="007E2024">
      <w:pPr>
        <w:rPr>
          <w:rFonts w:ascii="Garamond" w:hAnsi="Garamond"/>
        </w:rPr>
      </w:pPr>
    </w:p>
    <w:p w14:paraId="44B254CF" w14:textId="105AF8D0" w:rsidR="007E2024" w:rsidRPr="007E2024" w:rsidRDefault="007E2024" w:rsidP="007E2024">
      <w:pPr>
        <w:rPr>
          <w:rFonts w:ascii="Garamond" w:hAnsi="Garamond"/>
        </w:rPr>
      </w:pPr>
      <w:r w:rsidRPr="007E2024">
        <w:rPr>
          <w:rFonts w:ascii="Garamond" w:hAnsi="Garamond"/>
        </w:rPr>
        <w:t>His Royal Highness Mohammed bin Salman</w:t>
      </w:r>
    </w:p>
    <w:p w14:paraId="721FD726" w14:textId="77777777" w:rsidR="00373B77" w:rsidRDefault="007E2024" w:rsidP="007E2024">
      <w:pPr>
        <w:rPr>
          <w:rFonts w:ascii="Garamond" w:hAnsi="Garamond"/>
        </w:rPr>
      </w:pPr>
      <w:r w:rsidRPr="007E2024">
        <w:rPr>
          <w:rFonts w:ascii="Garamond" w:hAnsi="Garamond"/>
        </w:rPr>
        <w:t>Crown Prince</w:t>
      </w:r>
    </w:p>
    <w:p w14:paraId="51F6A29F" w14:textId="1DDB3206" w:rsidR="007E2024" w:rsidRPr="007E2024" w:rsidRDefault="00373B77" w:rsidP="007E2024">
      <w:pPr>
        <w:rPr>
          <w:rFonts w:ascii="Garamond" w:hAnsi="Garamond"/>
        </w:rPr>
      </w:pPr>
      <w:r>
        <w:rPr>
          <w:rFonts w:ascii="Garamond" w:hAnsi="Garamond"/>
        </w:rPr>
        <w:t xml:space="preserve">Kingdom of </w:t>
      </w:r>
      <w:r w:rsidR="007E2024" w:rsidRPr="007E2024">
        <w:rPr>
          <w:rFonts w:ascii="Garamond" w:hAnsi="Garamond"/>
        </w:rPr>
        <w:t>Saudi Arabia</w:t>
      </w:r>
    </w:p>
    <w:p w14:paraId="5992BE30" w14:textId="77777777" w:rsidR="007E2024" w:rsidRPr="007E2024" w:rsidRDefault="007E2024" w:rsidP="007E2024">
      <w:pPr>
        <w:rPr>
          <w:rFonts w:ascii="Garamond" w:hAnsi="Garamond"/>
        </w:rPr>
      </w:pPr>
    </w:p>
    <w:p w14:paraId="61E06979" w14:textId="63B8DB50" w:rsidR="007E2024" w:rsidRPr="007E2024" w:rsidRDefault="007E2024" w:rsidP="007E2024">
      <w:pPr>
        <w:jc w:val="right"/>
        <w:rPr>
          <w:rFonts w:ascii="Garamond" w:eastAsiaTheme="minorHAnsi" w:hAnsi="Garamond"/>
        </w:rPr>
      </w:pPr>
      <w:r w:rsidRPr="007E2024">
        <w:rPr>
          <w:rFonts w:ascii="Garamond" w:hAnsi="Garamond"/>
        </w:rPr>
        <w:t>7 March 2024</w:t>
      </w:r>
    </w:p>
    <w:p w14:paraId="3821A815" w14:textId="5489430F" w:rsidR="007E2024" w:rsidRPr="007E2024" w:rsidRDefault="007E2024" w:rsidP="007E2024">
      <w:pPr>
        <w:rPr>
          <w:rFonts w:ascii="Garamond" w:hAnsi="Garamond"/>
        </w:rPr>
      </w:pPr>
    </w:p>
    <w:p w14:paraId="7E3A0391" w14:textId="77777777" w:rsidR="007E2024" w:rsidRPr="007E2024" w:rsidRDefault="007E2024" w:rsidP="007E2024">
      <w:pPr>
        <w:rPr>
          <w:rFonts w:ascii="Garamond" w:hAnsi="Garamond"/>
        </w:rPr>
      </w:pPr>
    </w:p>
    <w:p w14:paraId="5A253189" w14:textId="77777777" w:rsidR="007E2024" w:rsidRPr="007E2024" w:rsidRDefault="007E2024" w:rsidP="007E2024">
      <w:pPr>
        <w:rPr>
          <w:rFonts w:ascii="Garamond" w:hAnsi="Garamond"/>
        </w:rPr>
      </w:pPr>
    </w:p>
    <w:p w14:paraId="381610CF" w14:textId="77777777" w:rsidR="007E2024" w:rsidRPr="007E2024" w:rsidRDefault="007E2024" w:rsidP="007E2024">
      <w:pPr>
        <w:rPr>
          <w:rFonts w:ascii="Garamond" w:hAnsi="Garamond"/>
        </w:rPr>
      </w:pPr>
    </w:p>
    <w:p w14:paraId="3F929624" w14:textId="2F86945C" w:rsidR="007E2024" w:rsidRPr="007E2024" w:rsidRDefault="007E2024" w:rsidP="007E2024">
      <w:pPr>
        <w:rPr>
          <w:rFonts w:ascii="Garamond" w:hAnsi="Garamond"/>
        </w:rPr>
      </w:pPr>
    </w:p>
    <w:p w14:paraId="7596C442" w14:textId="7B9198CD" w:rsidR="007E2024" w:rsidRPr="007E2024" w:rsidRDefault="007E2024" w:rsidP="007E2024">
      <w:pPr>
        <w:rPr>
          <w:rFonts w:ascii="Garamond" w:hAnsi="Garamond"/>
        </w:rPr>
      </w:pPr>
      <w:r w:rsidRPr="007E2024">
        <w:rPr>
          <w:rFonts w:ascii="Garamond" w:hAnsi="Garamond"/>
        </w:rPr>
        <w:t>I recently had the great pleasure of meeting my friend Dr Majid al-</w:t>
      </w:r>
      <w:proofErr w:type="spellStart"/>
      <w:r w:rsidRPr="007E2024">
        <w:rPr>
          <w:rFonts w:ascii="Garamond" w:hAnsi="Garamond"/>
        </w:rPr>
        <w:t>Qasabi</w:t>
      </w:r>
      <w:proofErr w:type="spellEnd"/>
      <w:r w:rsidRPr="007E2024">
        <w:rPr>
          <w:rFonts w:ascii="Garamond" w:hAnsi="Garamond"/>
        </w:rPr>
        <w:t>.</w:t>
      </w:r>
    </w:p>
    <w:p w14:paraId="7E0E230D" w14:textId="77777777" w:rsidR="007E2024" w:rsidRPr="007E2024" w:rsidRDefault="007E2024" w:rsidP="007E2024">
      <w:pPr>
        <w:rPr>
          <w:rFonts w:ascii="Garamond" w:hAnsi="Garamond"/>
        </w:rPr>
      </w:pPr>
    </w:p>
    <w:p w14:paraId="33F1E9AC" w14:textId="27B7A579" w:rsidR="007E2024" w:rsidRPr="007E2024" w:rsidRDefault="007E2024" w:rsidP="007E2024">
      <w:pPr>
        <w:rPr>
          <w:rFonts w:ascii="Garamond" w:hAnsi="Garamond"/>
        </w:rPr>
      </w:pPr>
      <w:r w:rsidRPr="007E2024">
        <w:rPr>
          <w:rFonts w:ascii="Garamond" w:hAnsi="Garamond"/>
        </w:rPr>
        <w:t>You may recall that when I first met this great man many years ago he was wearing a pair of floral swimming trunks.</w:t>
      </w:r>
    </w:p>
    <w:p w14:paraId="629E380F" w14:textId="4B53E53A" w:rsidR="007E2024" w:rsidRPr="007E2024" w:rsidRDefault="007E2024" w:rsidP="007E2024">
      <w:pPr>
        <w:rPr>
          <w:rFonts w:ascii="Garamond" w:hAnsi="Garamond"/>
        </w:rPr>
      </w:pPr>
    </w:p>
    <w:p w14:paraId="6AD989B6" w14:textId="16F84E17" w:rsidR="007E2024" w:rsidRPr="007E2024" w:rsidRDefault="007E2024" w:rsidP="007E2024">
      <w:pPr>
        <w:rPr>
          <w:rFonts w:ascii="Garamond" w:hAnsi="Garamond"/>
        </w:rPr>
      </w:pPr>
      <w:r w:rsidRPr="007E2024">
        <w:rPr>
          <w:rFonts w:ascii="Garamond" w:hAnsi="Garamond"/>
        </w:rPr>
        <w:t>That is because we were both diving off the coast of what was then a trackless desert – and is now becoming the astonishing city of NEOM.</w:t>
      </w:r>
    </w:p>
    <w:p w14:paraId="3E371891" w14:textId="77777777" w:rsidR="007E2024" w:rsidRPr="007E2024" w:rsidRDefault="007E2024" w:rsidP="007E2024">
      <w:pPr>
        <w:rPr>
          <w:rFonts w:ascii="Garamond" w:hAnsi="Garamond"/>
        </w:rPr>
      </w:pPr>
    </w:p>
    <w:p w14:paraId="2912FA55" w14:textId="07E42725" w:rsidR="007E2024" w:rsidRPr="007E2024" w:rsidRDefault="007E2024" w:rsidP="007E2024">
      <w:pPr>
        <w:rPr>
          <w:rFonts w:ascii="Garamond" w:hAnsi="Garamond"/>
        </w:rPr>
      </w:pPr>
      <w:r w:rsidRPr="007E2024">
        <w:rPr>
          <w:rFonts w:ascii="Garamond" w:hAnsi="Garamond"/>
        </w:rPr>
        <w:t>I remain a fervent admirer of the vision you have for the Kingdom of Saudi Arabia, and the reforms that you are driving. It is fair to say that there is no other country in the world that matches you for ambition or for speed of delivery.</w:t>
      </w:r>
    </w:p>
    <w:p w14:paraId="52C700BA" w14:textId="77777777" w:rsidR="007E2024" w:rsidRPr="007E2024" w:rsidRDefault="007E2024" w:rsidP="007E2024">
      <w:pPr>
        <w:rPr>
          <w:rFonts w:ascii="Garamond" w:hAnsi="Garamond"/>
        </w:rPr>
      </w:pPr>
    </w:p>
    <w:p w14:paraId="0780D469" w14:textId="715CD79E" w:rsidR="007E2024" w:rsidRPr="007E2024" w:rsidRDefault="007E2024" w:rsidP="007E2024">
      <w:pPr>
        <w:rPr>
          <w:rFonts w:ascii="Garamond" w:hAnsi="Garamond"/>
        </w:rPr>
      </w:pPr>
      <w:r w:rsidRPr="007E2024">
        <w:rPr>
          <w:rFonts w:ascii="Garamond" w:hAnsi="Garamond"/>
        </w:rPr>
        <w:t>You have also launched a breakneck campaign to transform your economy – and to embrace Net Zero and the green technological revolution, and, again, I offer my congratulations.</w:t>
      </w:r>
    </w:p>
    <w:p w14:paraId="41B76BDB" w14:textId="77777777" w:rsidR="007E2024" w:rsidRPr="007E2024" w:rsidRDefault="007E2024" w:rsidP="007E2024">
      <w:pPr>
        <w:rPr>
          <w:rFonts w:ascii="Garamond" w:hAnsi="Garamond"/>
        </w:rPr>
      </w:pPr>
    </w:p>
    <w:p w14:paraId="56F9EAD3" w14:textId="17AD1E72" w:rsidR="007E2024" w:rsidRPr="007E2024" w:rsidRDefault="007E2024" w:rsidP="007E2024">
      <w:pPr>
        <w:rPr>
          <w:rFonts w:ascii="Garamond" w:hAnsi="Garamond"/>
        </w:rPr>
      </w:pPr>
      <w:r w:rsidRPr="007E2024">
        <w:rPr>
          <w:rFonts w:ascii="Garamond" w:hAnsi="Garamond"/>
        </w:rPr>
        <w:t xml:space="preserve">Although I now live a life of blameless rustic obscurity in Oxfordshire, I remain deeply committed to carbon reduction. I helped to run the highly successful COP 26 summit in Glasgow in </w:t>
      </w:r>
      <w:r w:rsidR="00BA37E8">
        <w:rPr>
          <w:rFonts w:ascii="Garamond" w:hAnsi="Garamond"/>
        </w:rPr>
        <w:t>November</w:t>
      </w:r>
      <w:r w:rsidRPr="007E2024">
        <w:rPr>
          <w:rFonts w:ascii="Garamond" w:hAnsi="Garamond"/>
        </w:rPr>
        <w:t xml:space="preserve"> 2021, and I remain passionately convinced – as I know you are, too – that technology has the answers.</w:t>
      </w:r>
    </w:p>
    <w:p w14:paraId="26EF04D2" w14:textId="77777777" w:rsidR="007E2024" w:rsidRPr="007E2024" w:rsidRDefault="007E2024" w:rsidP="007E2024">
      <w:pPr>
        <w:rPr>
          <w:rFonts w:ascii="Garamond" w:hAnsi="Garamond"/>
        </w:rPr>
      </w:pPr>
    </w:p>
    <w:p w14:paraId="776AF5EC" w14:textId="2C07ACDE" w:rsidR="007E2024" w:rsidRPr="007E2024" w:rsidRDefault="007E2024" w:rsidP="007E2024">
      <w:pPr>
        <w:rPr>
          <w:rFonts w:ascii="Garamond" w:hAnsi="Garamond"/>
        </w:rPr>
      </w:pPr>
      <w:r w:rsidRPr="007E2024">
        <w:rPr>
          <w:rFonts w:ascii="Garamond" w:hAnsi="Garamond"/>
        </w:rPr>
        <w:t>I explained to Dr Al-</w:t>
      </w:r>
      <w:proofErr w:type="spellStart"/>
      <w:r w:rsidRPr="007E2024">
        <w:rPr>
          <w:rFonts w:ascii="Garamond" w:hAnsi="Garamond"/>
        </w:rPr>
        <w:t>Qasabi</w:t>
      </w:r>
      <w:proofErr w:type="spellEnd"/>
      <w:r w:rsidRPr="007E2024">
        <w:rPr>
          <w:rFonts w:ascii="Garamond" w:hAnsi="Garamond"/>
        </w:rPr>
        <w:t xml:space="preserve"> that I now chair a company that offers practical solutions for developing green energy and reducing carbon. I would very much like to explore whether that company could be useful to you and the Kingdom of Saudi Arabia in achieving your ambitions – because I believe it certainly could.</w:t>
      </w:r>
    </w:p>
    <w:p w14:paraId="7497BB17" w14:textId="77777777" w:rsidR="007E2024" w:rsidRPr="007E2024" w:rsidRDefault="007E2024" w:rsidP="007E2024">
      <w:pPr>
        <w:rPr>
          <w:rFonts w:ascii="Garamond" w:hAnsi="Garamond"/>
        </w:rPr>
      </w:pPr>
    </w:p>
    <w:p w14:paraId="2EFBA878" w14:textId="4D9F5549" w:rsidR="007E2024" w:rsidRPr="007E2024" w:rsidRDefault="007E2024" w:rsidP="007E2024">
      <w:pPr>
        <w:rPr>
          <w:rFonts w:ascii="Garamond" w:hAnsi="Garamond"/>
        </w:rPr>
      </w:pPr>
      <w:r w:rsidRPr="007E2024">
        <w:rPr>
          <w:rFonts w:ascii="Garamond" w:hAnsi="Garamond"/>
        </w:rPr>
        <w:t>I am sending a more detailed note to Dr Al-</w:t>
      </w:r>
      <w:proofErr w:type="spellStart"/>
      <w:r w:rsidRPr="007E2024">
        <w:rPr>
          <w:rFonts w:ascii="Garamond" w:hAnsi="Garamond"/>
        </w:rPr>
        <w:t>Qasabi</w:t>
      </w:r>
      <w:proofErr w:type="spellEnd"/>
      <w:r w:rsidRPr="007E2024">
        <w:rPr>
          <w:rFonts w:ascii="Garamond" w:hAnsi="Garamond"/>
        </w:rPr>
        <w:t>, but it would of course be a great honour to come to see you and to explain in person.</w:t>
      </w:r>
    </w:p>
    <w:p w14:paraId="6E580FBE" w14:textId="77777777" w:rsidR="00FF0BCC" w:rsidRPr="007E2024" w:rsidRDefault="00FF0BCC" w:rsidP="00FF0BCC">
      <w:pPr>
        <w:rPr>
          <w:rFonts w:ascii="Garamond" w:hAnsi="Garamond"/>
        </w:rPr>
      </w:pPr>
    </w:p>
    <w:p w14:paraId="7F8CC43D" w14:textId="77777777" w:rsidR="007E2024" w:rsidRDefault="007E2024" w:rsidP="00FF0BCC">
      <w:pPr>
        <w:rPr>
          <w:rFonts w:ascii="Garamond" w:eastAsia="EB Garamond" w:hAnsi="Garamond" w:cs="EB Garamond"/>
        </w:rPr>
      </w:pPr>
    </w:p>
    <w:p w14:paraId="7088CAFA" w14:textId="77777777" w:rsidR="007E2024" w:rsidRDefault="007E2024" w:rsidP="00FF0BCC">
      <w:pPr>
        <w:rPr>
          <w:rFonts w:ascii="Garamond" w:eastAsia="EB Garamond" w:hAnsi="Garamond" w:cs="EB Garamond"/>
        </w:rPr>
      </w:pPr>
    </w:p>
    <w:p w14:paraId="0525F481" w14:textId="77777777" w:rsidR="007E2024" w:rsidRDefault="007E2024" w:rsidP="00FF0BCC">
      <w:pPr>
        <w:rPr>
          <w:rFonts w:ascii="Garamond" w:eastAsia="EB Garamond" w:hAnsi="Garamond" w:cs="EB Garamond"/>
        </w:rPr>
      </w:pPr>
    </w:p>
    <w:p w14:paraId="4FAB58ED" w14:textId="77777777" w:rsidR="007E2024" w:rsidRDefault="007E2024" w:rsidP="00FF0BCC">
      <w:pPr>
        <w:rPr>
          <w:rFonts w:ascii="Garamond" w:eastAsia="EB Garamond" w:hAnsi="Garamond" w:cs="EB Garamond"/>
        </w:rPr>
      </w:pPr>
    </w:p>
    <w:p w14:paraId="5E65FD79" w14:textId="77777777" w:rsidR="00373B77" w:rsidRDefault="00373B77" w:rsidP="00FF0BCC">
      <w:pPr>
        <w:rPr>
          <w:rFonts w:ascii="Garamond" w:eastAsia="EB Garamond" w:hAnsi="Garamond" w:cs="EB Garamond"/>
        </w:rPr>
      </w:pPr>
    </w:p>
    <w:p w14:paraId="5319B490" w14:textId="77777777" w:rsidR="007E2024" w:rsidRPr="007E2024" w:rsidRDefault="007E2024" w:rsidP="00FF0BCC">
      <w:pPr>
        <w:rPr>
          <w:rFonts w:ascii="Garamond" w:eastAsia="EB Garamond" w:hAnsi="Garamond" w:cs="EB Garamond"/>
        </w:rPr>
      </w:pPr>
    </w:p>
    <w:p w14:paraId="4AA708D5" w14:textId="77777777" w:rsidR="00FF0BCC" w:rsidRPr="007E2024" w:rsidRDefault="00FF0BCC" w:rsidP="00FF0BCC">
      <w:pPr>
        <w:pStyle w:val="NoSpacing"/>
        <w:jc w:val="both"/>
        <w:rPr>
          <w:rFonts w:ascii="Garamond" w:hAnsi="Garamond"/>
        </w:rPr>
      </w:pPr>
    </w:p>
    <w:p w14:paraId="37F5F516" w14:textId="438CC820" w:rsidR="00FF0BCC" w:rsidRPr="007E2024" w:rsidRDefault="00FF0BCC" w:rsidP="00FF0BCC">
      <w:pPr>
        <w:jc w:val="center"/>
        <w:rPr>
          <w:rFonts w:ascii="EB Garamond" w:hAnsi="EB Garamond"/>
        </w:rPr>
      </w:pPr>
      <w:r w:rsidRPr="007E2024">
        <w:rPr>
          <w:rFonts w:ascii="EB Garamond" w:eastAsia="EB Garamond" w:hAnsi="EB Garamond" w:cs="EB Garamond"/>
        </w:rPr>
        <w:t>RT HON BORIS JOHNSON</w:t>
      </w:r>
    </w:p>
    <w:sectPr w:rsidR="00FF0BCC" w:rsidRPr="007E2024">
      <w:headerReference w:type="default"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F20C" w14:textId="77777777" w:rsidR="007E2024" w:rsidRDefault="007E2024">
      <w:r>
        <w:separator/>
      </w:r>
    </w:p>
  </w:endnote>
  <w:endnote w:type="continuationSeparator" w:id="0">
    <w:p w14:paraId="58C7A7DC" w14:textId="77777777" w:rsidR="007E2024" w:rsidRDefault="007E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altName w:val="Calibri"/>
    <w:charset w:val="00"/>
    <w:family w:val="auto"/>
    <w:pitch w:val="variable"/>
    <w:sig w:usb0="E00002FF" w:usb1="020004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6C9F" w14:textId="77777777" w:rsidR="006012B2" w:rsidRPr="0047580A" w:rsidRDefault="006012B2" w:rsidP="001508C0">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1D39074B" wp14:editId="2FD98311">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6F5DE81A" w14:textId="77777777" w:rsidR="006012B2" w:rsidRPr="001508C0" w:rsidRDefault="006012B2" w:rsidP="001508C0">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 (England and Wales)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D0EF7" w14:textId="77777777" w:rsidR="007E2024" w:rsidRDefault="007E2024">
      <w:r>
        <w:separator/>
      </w:r>
    </w:p>
  </w:footnote>
  <w:footnote w:type="continuationSeparator" w:id="0">
    <w:p w14:paraId="346E3D70" w14:textId="77777777" w:rsidR="007E2024" w:rsidRDefault="007E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6EA1" w14:textId="77777777" w:rsidR="006012B2" w:rsidRDefault="006012B2">
    <w:pPr>
      <w:pBdr>
        <w:top w:val="nil"/>
        <w:left w:val="nil"/>
        <w:bottom w:val="nil"/>
        <w:right w:val="nil"/>
        <w:between w:val="nil"/>
      </w:pBdr>
      <w:tabs>
        <w:tab w:val="center" w:pos="4513"/>
        <w:tab w:val="right" w:pos="9026"/>
      </w:tabs>
      <w:rPr>
        <w:color w:val="000000"/>
      </w:rPr>
    </w:pPr>
    <w:r>
      <w:rPr>
        <w:noProof/>
        <w:color w:val="000000"/>
      </w:rPr>
      <w:drawing>
        <wp:anchor distT="0" distB="0" distL="114300" distR="114300" simplePos="0" relativeHeight="251660288" behindDoc="1" locked="0" layoutInCell="1" allowOverlap="1" wp14:anchorId="4A6D6320" wp14:editId="6180974B">
          <wp:simplePos x="0" y="0"/>
          <wp:positionH relativeFrom="margin">
            <wp:posOffset>-696595</wp:posOffset>
          </wp:positionH>
          <wp:positionV relativeFrom="paragraph">
            <wp:posOffset>-367665</wp:posOffset>
          </wp:positionV>
          <wp:extent cx="7123791" cy="969991"/>
          <wp:effectExtent l="0" t="0" r="1270" b="0"/>
          <wp:wrapNone/>
          <wp:docPr id="892177539"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77539"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23791" cy="96999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57"/>
    <w:rsid w:val="00373B77"/>
    <w:rsid w:val="006012B2"/>
    <w:rsid w:val="007E2024"/>
    <w:rsid w:val="00857ABF"/>
    <w:rsid w:val="00A64247"/>
    <w:rsid w:val="00BA37E8"/>
    <w:rsid w:val="00BF6D57"/>
    <w:rsid w:val="00FF0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9B0F"/>
  <w15:chartTrackingRefBased/>
  <w15:docId w15:val="{4004D0E7-0CCD-4562-AEA9-F4E0A6A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47"/>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4247"/>
    <w:pPr>
      <w:spacing w:after="0" w:line="240" w:lineRule="auto"/>
    </w:pPr>
    <w:rPr>
      <w:rFonts w:ascii="Calibri" w:eastAsia="Calibri" w:hAnsi="Calibri" w:cs="Calibri"/>
      <w:sz w:val="24"/>
      <w:szCs w:val="24"/>
      <w:lang w:eastAsia="en-GB"/>
    </w:rPr>
  </w:style>
  <w:style w:type="character" w:styleId="Strong">
    <w:name w:val="Strong"/>
    <w:basedOn w:val="DefaultParagraphFont"/>
    <w:uiPriority w:val="22"/>
    <w:qFormat/>
    <w:rsid w:val="00A642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7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37EEE1-88F8-48EE-8C35-4E5ECE3D3930}">
  <ds:schemaRefs>
    <ds:schemaRef ds:uri="http://schemas.microsoft.com/sharepoint/v3/contenttype/forms"/>
  </ds:schemaRefs>
</ds:datastoreItem>
</file>

<file path=customXml/itemProps2.xml><?xml version="1.0" encoding="utf-8"?>
<ds:datastoreItem xmlns:ds="http://schemas.openxmlformats.org/officeDocument/2006/customXml" ds:itemID="{3B31228B-40DB-437C-8EEF-1F49C2D78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f09cd-b500-42c3-ad2e-a5f631a25d8a"/>
    <ds:schemaRef ds:uri="73271892-5642-4c82-a51c-9f629896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9E98E4-065D-4417-89F8-CCAD2E41AD2C}">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Shelley Williams-Walker</cp:lastModifiedBy>
  <cp:revision>4</cp:revision>
  <dcterms:created xsi:type="dcterms:W3CDTF">2024-03-07T16:10:00Z</dcterms:created>
  <dcterms:modified xsi:type="dcterms:W3CDTF">2024-03-07T16:17:00Z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